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F1C" w14:textId="366E3EDF" w:rsidR="00BC4067" w:rsidRPr="003B3285" w:rsidRDefault="00AD2ECD" w:rsidP="00AD2ECD">
      <w:pPr>
        <w:pStyle w:val="Heading1"/>
        <w:spacing w:before="0" w:after="240"/>
        <w:ind w:left="2160" w:firstLine="720"/>
        <w:jc w:val="both"/>
        <w:rPr>
          <w:rFonts w:ascii="Times New Roman" w:hAnsi="Times New Roman" w:cs="Times New Roman"/>
          <w:b/>
          <w:bCs/>
          <w:smallCaps/>
          <w:color w:val="auto"/>
          <w:lang w:val="en-US"/>
        </w:rPr>
      </w:pPr>
      <w:r w:rsidRPr="003B3285">
        <w:rPr>
          <w:rFonts w:ascii="Times New Roman" w:hAnsi="Times New Roman" w:cs="Times New Roman"/>
          <w:b/>
          <w:bCs/>
          <w:smallCaps/>
          <w:color w:val="auto"/>
          <w:lang w:val="en-US"/>
        </w:rPr>
        <w:t xml:space="preserve">Call For Submissions </w:t>
      </w:r>
    </w:p>
    <w:p w14:paraId="0B8D4042" w14:textId="7A4B6867" w:rsidR="00BC4067" w:rsidRPr="003B3285" w:rsidRDefault="00BC4067" w:rsidP="00AD2ECD">
      <w:pPr>
        <w:spacing w:line="360" w:lineRule="auto"/>
        <w:jc w:val="both"/>
        <w:rPr>
          <w:rFonts w:ascii="Times New Roman" w:hAnsi="Times New Roman" w:cs="Times New Roman"/>
          <w:sz w:val="24"/>
          <w:szCs w:val="24"/>
          <w:lang w:val="en-US"/>
        </w:rPr>
      </w:pPr>
      <w:r w:rsidRPr="003B3285">
        <w:rPr>
          <w:rFonts w:ascii="Times New Roman" w:hAnsi="Times New Roman" w:cs="Times New Roman"/>
          <w:sz w:val="24"/>
          <w:szCs w:val="24"/>
          <w:lang w:val="en-US"/>
        </w:rPr>
        <w:t xml:space="preserve">Whether </w:t>
      </w:r>
      <w:proofErr w:type="gramStart"/>
      <w:r w:rsidRPr="003B3285">
        <w:rPr>
          <w:rFonts w:ascii="Times New Roman" w:hAnsi="Times New Roman" w:cs="Times New Roman"/>
          <w:sz w:val="24"/>
          <w:szCs w:val="24"/>
          <w:lang w:val="en-US"/>
        </w:rPr>
        <w:t>you're</w:t>
      </w:r>
      <w:proofErr w:type="gramEnd"/>
      <w:r w:rsidRPr="003B3285">
        <w:rPr>
          <w:rFonts w:ascii="Times New Roman" w:hAnsi="Times New Roman" w:cs="Times New Roman"/>
          <w:sz w:val="24"/>
          <w:szCs w:val="24"/>
          <w:lang w:val="en-US"/>
        </w:rPr>
        <w:t xml:space="preserve"> an accomplished writer, an aspiring artist, a seasoned legal expert, or an individual genuinely intrigued by the ever-changing world around us, we extend an invitation for you to contribute to our blog. </w:t>
      </w:r>
    </w:p>
    <w:p w14:paraId="308536F6" w14:textId="7ACFF579" w:rsidR="00BC4067" w:rsidRPr="006A7902" w:rsidRDefault="00AD2ECD" w:rsidP="00AD2ECD">
      <w:pPr>
        <w:pStyle w:val="Heading2"/>
        <w:spacing w:line="360" w:lineRule="auto"/>
        <w:jc w:val="both"/>
        <w:rPr>
          <w:rFonts w:ascii="Times New Roman" w:hAnsi="Times New Roman" w:cs="Times New Roman"/>
          <w:b/>
          <w:bCs/>
          <w:smallCaps/>
          <w:color w:val="auto"/>
          <w:sz w:val="28"/>
          <w:szCs w:val="28"/>
        </w:rPr>
      </w:pPr>
      <w:r w:rsidRPr="006A7902">
        <w:rPr>
          <w:rFonts w:ascii="Times New Roman" w:hAnsi="Times New Roman" w:cs="Times New Roman"/>
          <w:b/>
          <w:bCs/>
          <w:smallCaps/>
          <w:color w:val="auto"/>
          <w:sz w:val="28"/>
          <w:szCs w:val="28"/>
        </w:rPr>
        <w:t>Submission</w:t>
      </w:r>
      <w:r w:rsidR="00BC4067" w:rsidRPr="006A7902">
        <w:rPr>
          <w:rFonts w:ascii="Times New Roman" w:hAnsi="Times New Roman" w:cs="Times New Roman"/>
          <w:b/>
          <w:bCs/>
          <w:smallCaps/>
          <w:color w:val="auto"/>
          <w:sz w:val="28"/>
          <w:szCs w:val="28"/>
        </w:rPr>
        <w:t xml:space="preserve"> Guidelines:</w:t>
      </w:r>
    </w:p>
    <w:p w14:paraId="19677C8F" w14:textId="0659790F"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Categories</w:t>
      </w:r>
      <w:r w:rsidRPr="003B3285">
        <w:rPr>
          <w:rFonts w:ascii="Times New Roman" w:hAnsi="Times New Roman" w:cs="Times New Roman"/>
          <w:sz w:val="24"/>
          <w:szCs w:val="24"/>
        </w:rPr>
        <w:t>: Contribute submissions that reflect your unique perspectives, expressed through:</w:t>
      </w:r>
    </w:p>
    <w:p w14:paraId="535BB9D7" w14:textId="7EFAD122" w:rsidR="00BC4067" w:rsidRPr="003B3285" w:rsidRDefault="00BC4067" w:rsidP="00AD2ECD">
      <w:pPr>
        <w:pStyle w:val="ListParagraph"/>
        <w:numPr>
          <w:ilvl w:val="1"/>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Poems </w:t>
      </w:r>
    </w:p>
    <w:p w14:paraId="636F34B1" w14:textId="51AC2D46" w:rsidR="00BC4067" w:rsidRPr="003B3285" w:rsidRDefault="00BC4067" w:rsidP="00AD2ECD">
      <w:pPr>
        <w:pStyle w:val="ListParagraph"/>
        <w:numPr>
          <w:ilvl w:val="1"/>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Artwork</w:t>
      </w:r>
    </w:p>
    <w:p w14:paraId="5AF85966" w14:textId="58766188" w:rsidR="00BC4067" w:rsidRPr="003B3285" w:rsidRDefault="00BC4067" w:rsidP="00AD2ECD">
      <w:pPr>
        <w:pStyle w:val="ListParagraph"/>
        <w:numPr>
          <w:ilvl w:val="1"/>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Articles (1200-1500 words)</w:t>
      </w:r>
    </w:p>
    <w:p w14:paraId="58DF390C" w14:textId="6152E61B"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Originality</w:t>
      </w:r>
      <w:r w:rsidRPr="003B3285">
        <w:rPr>
          <w:rFonts w:ascii="Times New Roman" w:hAnsi="Times New Roman" w:cs="Times New Roman"/>
          <w:sz w:val="24"/>
          <w:szCs w:val="24"/>
        </w:rPr>
        <w:t>: We value original content that offers fresh insights and perspectives. Submissions should ideally be previously unpublished and not extensively covered on other platforms.</w:t>
      </w:r>
    </w:p>
    <w:p w14:paraId="3CA9BAAE" w14:textId="6F4438B7"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Language</w:t>
      </w:r>
      <w:r w:rsidRPr="003B3285">
        <w:rPr>
          <w:rFonts w:ascii="Times New Roman" w:hAnsi="Times New Roman" w:cs="Times New Roman"/>
          <w:sz w:val="24"/>
          <w:szCs w:val="24"/>
        </w:rPr>
        <w:t>: We welcome submissions in English and Hindi, as we believe diverse voices contribute to a richer understanding of the subject matter.</w:t>
      </w:r>
    </w:p>
    <w:p w14:paraId="1FE509CC" w14:textId="1768BFFB" w:rsidR="00BC4067" w:rsidRPr="003B3285" w:rsidRDefault="00BC4067" w:rsidP="00AD2ECD">
      <w:pPr>
        <w:pStyle w:val="ListParagraph"/>
        <w:numPr>
          <w:ilvl w:val="0"/>
          <w:numId w:val="1"/>
        </w:numPr>
        <w:spacing w:line="360" w:lineRule="auto"/>
        <w:jc w:val="both"/>
        <w:rPr>
          <w:rFonts w:ascii="Times New Roman" w:hAnsi="Times New Roman" w:cs="Times New Roman"/>
          <w:color w:val="000000" w:themeColor="text1"/>
          <w:sz w:val="24"/>
          <w:szCs w:val="24"/>
        </w:rPr>
      </w:pPr>
      <w:r w:rsidRPr="003B3285">
        <w:rPr>
          <w:rFonts w:ascii="Times New Roman" w:hAnsi="Times New Roman" w:cs="Times New Roman"/>
          <w:sz w:val="24"/>
          <w:szCs w:val="24"/>
        </w:rPr>
        <w:t>Co-Authorship</w:t>
      </w:r>
      <w:r w:rsidRPr="003B3285">
        <w:rPr>
          <w:rStyle w:val="s7"/>
          <w:rFonts w:ascii="Times New Roman" w:hAnsi="Times New Roman" w:cs="Times New Roman"/>
          <w:color w:val="000000" w:themeColor="text1"/>
          <w:sz w:val="24"/>
          <w:szCs w:val="24"/>
        </w:rPr>
        <w:t>:</w:t>
      </w:r>
    </w:p>
    <w:p w14:paraId="722187FB" w14:textId="031AF6E2" w:rsidR="00BC4067" w:rsidRPr="003B3285" w:rsidRDefault="00BC4067" w:rsidP="00AD2ECD">
      <w:pPr>
        <w:pStyle w:val="ListParagraph"/>
        <w:numPr>
          <w:ilvl w:val="1"/>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Articles and essays: Co-authorship is accepted for up to two authors.</w:t>
      </w:r>
    </w:p>
    <w:p w14:paraId="287487FF" w14:textId="59DB5349" w:rsidR="00BC4067" w:rsidRPr="003B3285" w:rsidRDefault="00BC4067" w:rsidP="00AD2ECD">
      <w:pPr>
        <w:pStyle w:val="ListParagraph"/>
        <w:numPr>
          <w:ilvl w:val="1"/>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Poems and artwork: Solely attributed to the submitting author.</w:t>
      </w:r>
    </w:p>
    <w:p w14:paraId="62F20597" w14:textId="287F72F2"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Description</w:t>
      </w:r>
      <w:r w:rsidRPr="003B3285">
        <w:rPr>
          <w:rFonts w:ascii="Times New Roman" w:hAnsi="Times New Roman" w:cs="Times New Roman"/>
          <w:sz w:val="24"/>
          <w:szCs w:val="24"/>
        </w:rPr>
        <w:t>: Alongside your submission, provide a brief description (up to 250 words) explaining the context and themes of your piece.</w:t>
      </w:r>
    </w:p>
    <w:p w14:paraId="108E4BEA" w14:textId="0F764118" w:rsidR="00BC4067" w:rsidRPr="003B3285" w:rsidRDefault="00BC4067" w:rsidP="00AD2ECD">
      <w:pPr>
        <w:pStyle w:val="ListParagraph"/>
        <w:numPr>
          <w:ilvl w:val="0"/>
          <w:numId w:val="1"/>
        </w:numPr>
        <w:spacing w:line="360" w:lineRule="auto"/>
        <w:jc w:val="both"/>
        <w:rPr>
          <w:rStyle w:val="s2"/>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Nuanced Political Analysis</w:t>
      </w:r>
      <w:r w:rsidRPr="003B3285">
        <w:rPr>
          <w:rFonts w:ascii="Times New Roman" w:hAnsi="Times New Roman" w:cs="Times New Roman"/>
          <w:sz w:val="24"/>
          <w:szCs w:val="24"/>
        </w:rPr>
        <w:t>: We welcome contributors who delve into insightful analyses exploring the far-reaching impact of policies or socio-political measures on the public. However, we kindly request contributors to refrain from providing direct endorsements or engaging in analyses specifically endorsing political parties, figures, or ideologies.</w:t>
      </w:r>
    </w:p>
    <w:p w14:paraId="02166138" w14:textId="127B4866" w:rsidR="00BC4067" w:rsidRPr="003B3285" w:rsidRDefault="00BC4067" w:rsidP="00AD2ECD">
      <w:pPr>
        <w:pStyle w:val="ListParagraph"/>
        <w:numPr>
          <w:ilvl w:val="0"/>
          <w:numId w:val="1"/>
        </w:numPr>
        <w:spacing w:line="360" w:lineRule="auto"/>
        <w:jc w:val="both"/>
        <w:rPr>
          <w:rStyle w:val="s2"/>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Copyright and Plagiarism</w:t>
      </w:r>
      <w:r w:rsidRPr="003B3285">
        <w:rPr>
          <w:rFonts w:ascii="Times New Roman" w:hAnsi="Times New Roman" w:cs="Times New Roman"/>
          <w:sz w:val="24"/>
          <w:szCs w:val="24"/>
        </w:rPr>
        <w:t>: Ensure your submission is free from plagiarism and adheres to copyright guidelines. You retain the rights to your work while granting us permission to publish it.</w:t>
      </w:r>
    </w:p>
    <w:p w14:paraId="68126407" w14:textId="372EECDB"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Style w:val="s1"/>
          <w:rFonts w:ascii="Times New Roman" w:hAnsi="Times New Roman" w:cs="Times New Roman"/>
          <w:color w:val="000000" w:themeColor="text1"/>
          <w:sz w:val="24"/>
          <w:szCs w:val="24"/>
        </w:rPr>
        <w:t>Indemnification</w:t>
      </w:r>
      <w:r w:rsidRPr="003B3285">
        <w:rPr>
          <w:rFonts w:ascii="Times New Roman" w:hAnsi="Times New Roman" w:cs="Times New Roman"/>
          <w:sz w:val="24"/>
          <w:szCs w:val="24"/>
        </w:rPr>
        <w:t>: By submitting a contribution to Abhilekh, all contributors commit to indemnifying Abhilekh and GNLU against any claims, suits, or damages arising from allegations of copyright infringement, plagiarism, or unauthorized use.</w:t>
      </w:r>
    </w:p>
    <w:p w14:paraId="75E6029E" w14:textId="77777777" w:rsidR="00BC4067" w:rsidRPr="003B3285" w:rsidRDefault="00BC4067" w:rsidP="00AD2ECD">
      <w:pPr>
        <w:spacing w:line="360" w:lineRule="auto"/>
        <w:jc w:val="both"/>
        <w:rPr>
          <w:rFonts w:ascii="Times New Roman" w:hAnsi="Times New Roman" w:cs="Times New Roman"/>
          <w:sz w:val="24"/>
          <w:szCs w:val="24"/>
        </w:rPr>
      </w:pPr>
    </w:p>
    <w:p w14:paraId="24944147" w14:textId="77777777" w:rsidR="00BC4067" w:rsidRPr="006A7902" w:rsidRDefault="00BC4067" w:rsidP="00AD2ECD">
      <w:pPr>
        <w:pStyle w:val="Heading2"/>
        <w:spacing w:line="360" w:lineRule="auto"/>
        <w:jc w:val="both"/>
        <w:rPr>
          <w:rFonts w:ascii="Times New Roman" w:hAnsi="Times New Roman" w:cs="Times New Roman"/>
          <w:b/>
          <w:bCs/>
          <w:smallCaps/>
          <w:color w:val="auto"/>
          <w:sz w:val="28"/>
          <w:szCs w:val="28"/>
        </w:rPr>
      </w:pPr>
      <w:r w:rsidRPr="006A7902">
        <w:rPr>
          <w:rFonts w:ascii="Times New Roman" w:hAnsi="Times New Roman" w:cs="Times New Roman"/>
          <w:b/>
          <w:bCs/>
          <w:smallCaps/>
          <w:color w:val="auto"/>
          <w:sz w:val="28"/>
          <w:szCs w:val="28"/>
        </w:rPr>
        <w:lastRenderedPageBreak/>
        <w:t>Formatting Guidelines:</w:t>
      </w:r>
    </w:p>
    <w:p w14:paraId="66990760" w14:textId="291B309D"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Font: Use Times New Roman throughout the manuscript.</w:t>
      </w:r>
    </w:p>
    <w:p w14:paraId="17BCCBC3" w14:textId="348B6139"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Title: </w:t>
      </w:r>
      <w:r w:rsidR="00B657B6" w:rsidRPr="003B3285">
        <w:rPr>
          <w:rFonts w:ascii="Times New Roman" w:hAnsi="Times New Roman" w:cs="Times New Roman"/>
          <w:sz w:val="24"/>
          <w:szCs w:val="24"/>
        </w:rPr>
        <w:t>Cantered</w:t>
      </w:r>
      <w:r w:rsidRPr="003B3285">
        <w:rPr>
          <w:rFonts w:ascii="Times New Roman" w:hAnsi="Times New Roman" w:cs="Times New Roman"/>
          <w:sz w:val="24"/>
          <w:szCs w:val="24"/>
        </w:rPr>
        <w:t>, bold, and font size 14.</w:t>
      </w:r>
    </w:p>
    <w:p w14:paraId="5E19F40F" w14:textId="77777777" w:rsidR="00AD2ECD"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Body Text: Font size 12, Times New Roman, with single </w:t>
      </w:r>
      <w:r w:rsidR="00AD2ECD" w:rsidRPr="003B3285">
        <w:rPr>
          <w:rFonts w:ascii="Times New Roman" w:hAnsi="Times New Roman" w:cs="Times New Roman"/>
          <w:sz w:val="24"/>
          <w:szCs w:val="24"/>
        </w:rPr>
        <w:t>line spacing</w:t>
      </w:r>
      <w:r w:rsidRPr="003B3285">
        <w:rPr>
          <w:rFonts w:ascii="Times New Roman" w:hAnsi="Times New Roman" w:cs="Times New Roman"/>
          <w:sz w:val="24"/>
          <w:szCs w:val="24"/>
        </w:rPr>
        <w:t xml:space="preserve">. ∙ </w:t>
      </w:r>
    </w:p>
    <w:p w14:paraId="40E1C22B" w14:textId="1EA94071"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Keywords: Include four keywords after the main text.</w:t>
      </w:r>
    </w:p>
    <w:p w14:paraId="2FE2CCA8" w14:textId="3EA32E1A"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References: Hyperlink any references provided in the text.</w:t>
      </w:r>
    </w:p>
    <w:p w14:paraId="2AD20520" w14:textId="76E16FC7" w:rsidR="00BC4067" w:rsidRPr="003B3285" w:rsidRDefault="00BC4067" w:rsidP="00AD2ECD">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The submission must be devoid of any grammatical or spelling mistakes.</w:t>
      </w:r>
    </w:p>
    <w:p w14:paraId="561B6A06" w14:textId="77777777" w:rsidR="00BC4067" w:rsidRPr="006A7902" w:rsidRDefault="00BC4067" w:rsidP="003B3285">
      <w:pPr>
        <w:pStyle w:val="Heading2"/>
        <w:spacing w:line="360" w:lineRule="auto"/>
        <w:rPr>
          <w:rFonts w:ascii="Times New Roman" w:hAnsi="Times New Roman" w:cs="Times New Roman"/>
          <w:b/>
          <w:bCs/>
          <w:smallCaps/>
          <w:color w:val="auto"/>
          <w:sz w:val="28"/>
          <w:szCs w:val="28"/>
        </w:rPr>
      </w:pPr>
      <w:r w:rsidRPr="006A7902">
        <w:rPr>
          <w:rFonts w:ascii="Times New Roman" w:hAnsi="Times New Roman" w:cs="Times New Roman"/>
          <w:b/>
          <w:bCs/>
          <w:smallCaps/>
          <w:color w:val="auto"/>
          <w:sz w:val="28"/>
          <w:szCs w:val="28"/>
        </w:rPr>
        <w:t>Submission Process:</w:t>
      </w:r>
    </w:p>
    <w:p w14:paraId="74BF5A5E" w14:textId="77777777"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Format</w:t>
      </w:r>
      <w:r w:rsidRPr="003B3285">
        <w:rPr>
          <w:rStyle w:val="s7"/>
          <w:rFonts w:ascii="Times New Roman" w:hAnsi="Times New Roman" w:cs="Times New Roman"/>
          <w:color w:val="000000" w:themeColor="text1"/>
          <w:sz w:val="24"/>
          <w:szCs w:val="24"/>
        </w:rPr>
        <w:t>:</w:t>
      </w:r>
    </w:p>
    <w:p w14:paraId="0DDC8258" w14:textId="230B3EF5" w:rsidR="00BC4067" w:rsidRPr="003B3285" w:rsidRDefault="00BC4067" w:rsidP="003B3285">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Please refrain from adding your name or any personal details in your write-up or document.</w:t>
      </w:r>
    </w:p>
    <w:p w14:paraId="77A3EC76" w14:textId="17CD2C63" w:rsidR="00BC4067" w:rsidRPr="003B3285" w:rsidRDefault="00BC4067" w:rsidP="003B3285">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Submit your contributions in </w:t>
      </w:r>
      <w:r w:rsidRPr="003B3285">
        <w:rPr>
          <w:rFonts w:ascii="Times New Roman" w:hAnsi="Times New Roman" w:cs="Times New Roman"/>
          <w:i/>
          <w:iCs/>
          <w:sz w:val="24"/>
          <w:szCs w:val="24"/>
        </w:rPr>
        <w:t xml:space="preserve">Word Format (.doc or .docx) </w:t>
      </w:r>
      <w:r w:rsidRPr="003B3285">
        <w:rPr>
          <w:rFonts w:ascii="Times New Roman" w:hAnsi="Times New Roman" w:cs="Times New Roman"/>
          <w:sz w:val="24"/>
          <w:szCs w:val="24"/>
        </w:rPr>
        <w:t>named in “</w:t>
      </w:r>
      <w:r w:rsidRPr="003B3285">
        <w:rPr>
          <w:rFonts w:ascii="Times New Roman" w:hAnsi="Times New Roman" w:cs="Times New Roman"/>
          <w:b/>
          <w:bCs/>
          <w:sz w:val="24"/>
          <w:szCs w:val="24"/>
        </w:rPr>
        <w:t>author’s name_title of the work</w:t>
      </w:r>
      <w:r w:rsidRPr="003B3285">
        <w:rPr>
          <w:rFonts w:ascii="Times New Roman" w:hAnsi="Times New Roman" w:cs="Times New Roman"/>
          <w:sz w:val="24"/>
          <w:szCs w:val="24"/>
        </w:rPr>
        <w:t>”</w:t>
      </w:r>
      <w:r w:rsidR="003B3285">
        <w:rPr>
          <w:rFonts w:ascii="Times New Roman" w:hAnsi="Times New Roman" w:cs="Times New Roman"/>
          <w:sz w:val="24"/>
          <w:szCs w:val="24"/>
        </w:rPr>
        <w:t>.</w:t>
      </w:r>
    </w:p>
    <w:p w14:paraId="66B36A51" w14:textId="55AE38FD" w:rsidR="00BC4067" w:rsidRPr="003B3285" w:rsidRDefault="00BC4067" w:rsidP="003B3285">
      <w:pPr>
        <w:pStyle w:val="ListParagraph"/>
        <w:numPr>
          <w:ilvl w:val="0"/>
          <w:numId w:val="1"/>
        </w:num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Submit only via the </w:t>
      </w:r>
      <w:r w:rsidR="003B3285">
        <w:rPr>
          <w:rFonts w:ascii="Times New Roman" w:hAnsi="Times New Roman" w:cs="Times New Roman"/>
          <w:sz w:val="24"/>
          <w:szCs w:val="24"/>
        </w:rPr>
        <w:t>Google Form</w:t>
      </w:r>
      <w:r w:rsidRPr="003B3285">
        <w:rPr>
          <w:rFonts w:ascii="Times New Roman" w:hAnsi="Times New Roman" w:cs="Times New Roman"/>
          <w:sz w:val="24"/>
          <w:szCs w:val="24"/>
        </w:rPr>
        <w:t xml:space="preserve"> link provided</w:t>
      </w:r>
      <w:r w:rsidR="003B3285">
        <w:rPr>
          <w:rFonts w:ascii="Times New Roman" w:hAnsi="Times New Roman" w:cs="Times New Roman"/>
          <w:sz w:val="24"/>
          <w:szCs w:val="24"/>
        </w:rPr>
        <w:t>.</w:t>
      </w:r>
    </w:p>
    <w:p w14:paraId="0C02A495" w14:textId="77777777" w:rsidR="00BC4067" w:rsidRPr="006A7902" w:rsidRDefault="00BC4067" w:rsidP="00985A3D">
      <w:pPr>
        <w:pStyle w:val="Heading2"/>
        <w:spacing w:line="360" w:lineRule="auto"/>
        <w:rPr>
          <w:rFonts w:ascii="Times New Roman" w:hAnsi="Times New Roman" w:cs="Times New Roman"/>
          <w:b/>
          <w:bCs/>
          <w:smallCaps/>
          <w:color w:val="auto"/>
          <w:sz w:val="28"/>
          <w:szCs w:val="28"/>
        </w:rPr>
      </w:pPr>
      <w:r w:rsidRPr="006A7902">
        <w:rPr>
          <w:rFonts w:ascii="Times New Roman" w:hAnsi="Times New Roman" w:cs="Times New Roman"/>
          <w:b/>
          <w:bCs/>
          <w:smallCaps/>
          <w:color w:val="auto"/>
          <w:sz w:val="28"/>
          <w:szCs w:val="28"/>
        </w:rPr>
        <w:t>Review Process:</w:t>
      </w:r>
    </w:p>
    <w:p w14:paraId="5C70A4F8" w14:textId="77777777"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Review Timeframe</w:t>
      </w:r>
      <w:r w:rsidRPr="003B3285">
        <w:rPr>
          <w:rStyle w:val="s7"/>
          <w:rFonts w:ascii="Times New Roman" w:hAnsi="Times New Roman" w:cs="Times New Roman"/>
          <w:color w:val="000000" w:themeColor="text1"/>
          <w:sz w:val="24"/>
          <w:szCs w:val="24"/>
        </w:rPr>
        <w:t>:</w:t>
      </w:r>
    </w:p>
    <w:p w14:paraId="76E960F5" w14:textId="2422107F"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The Editorial Board will conduct a comprehensive review of each submission, a process that may take up to 4 weeks. This timeframe allows our reviewers to thoughtfully assess the alignment of your piece with our theme and ensure the content meets our quality standards.</w:t>
      </w:r>
    </w:p>
    <w:p w14:paraId="1C2A82CF" w14:textId="29AD42D3"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Editorial Suggestions and Author Response</w:t>
      </w:r>
      <w:r w:rsidRPr="003B3285">
        <w:rPr>
          <w:rStyle w:val="s7"/>
          <w:rFonts w:ascii="Times New Roman" w:hAnsi="Times New Roman" w:cs="Times New Roman"/>
          <w:color w:val="000000" w:themeColor="text1"/>
          <w:sz w:val="24"/>
          <w:szCs w:val="24"/>
        </w:rPr>
        <w:t>:</w:t>
      </w:r>
    </w:p>
    <w:p w14:paraId="1A067F11" w14:textId="5B7042AF"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After preliminary acceptance, if there are any suggested editorial changes, we kindly request the author to address these suggestions at their earliest convenience. Once the author's changes are incorporated, the submission will undergo another review phase.</w:t>
      </w:r>
    </w:p>
    <w:p w14:paraId="06456B6C" w14:textId="77777777"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Final Decision</w:t>
      </w:r>
      <w:r w:rsidRPr="003B3285">
        <w:rPr>
          <w:rStyle w:val="s7"/>
          <w:rFonts w:ascii="Times New Roman" w:hAnsi="Times New Roman" w:cs="Times New Roman"/>
          <w:color w:val="000000" w:themeColor="text1"/>
          <w:sz w:val="24"/>
          <w:szCs w:val="24"/>
        </w:rPr>
        <w:t>:</w:t>
      </w:r>
    </w:p>
    <w:p w14:paraId="3520C91C" w14:textId="702A21D1"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The culmination of this process is the final decision on acceptance or rejection. Our commitment to maintaining a high standard of content ensures that this decision is reached through careful consideration and evaluation.</w:t>
      </w:r>
    </w:p>
    <w:p w14:paraId="018D7837" w14:textId="40090565"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Discretion of the Board</w:t>
      </w:r>
      <w:r w:rsidRPr="003B3285">
        <w:rPr>
          <w:rStyle w:val="s7"/>
          <w:rFonts w:ascii="Times New Roman" w:hAnsi="Times New Roman" w:cs="Times New Roman"/>
          <w:color w:val="000000" w:themeColor="text1"/>
          <w:sz w:val="24"/>
          <w:szCs w:val="24"/>
        </w:rPr>
        <w:t>:</w:t>
      </w:r>
    </w:p>
    <w:p w14:paraId="021A2C42" w14:textId="77777777"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 xml:space="preserve">The Editorial Board retains full discretion to reject articles at any stage of the review process. </w:t>
      </w:r>
    </w:p>
    <w:p w14:paraId="1BFEC136" w14:textId="77777777" w:rsidR="00BC4067" w:rsidRPr="003B3285" w:rsidRDefault="00BC4067" w:rsidP="00AD2ECD">
      <w:pPr>
        <w:spacing w:line="360" w:lineRule="auto"/>
        <w:jc w:val="both"/>
        <w:rPr>
          <w:rFonts w:ascii="Times New Roman" w:hAnsi="Times New Roman" w:cs="Times New Roman"/>
          <w:sz w:val="24"/>
          <w:szCs w:val="24"/>
        </w:rPr>
      </w:pPr>
    </w:p>
    <w:p w14:paraId="5CAE09FE" w14:textId="4120A24A" w:rsidR="00BC4067" w:rsidRPr="003B3285" w:rsidRDefault="00BC4067" w:rsidP="00AD2ECD">
      <w:pPr>
        <w:spacing w:line="360" w:lineRule="auto"/>
        <w:jc w:val="both"/>
        <w:rPr>
          <w:rFonts w:ascii="Times New Roman" w:hAnsi="Times New Roman" w:cs="Times New Roman"/>
          <w:sz w:val="24"/>
          <w:szCs w:val="24"/>
        </w:rPr>
      </w:pPr>
      <w:r w:rsidRPr="003B3285">
        <w:rPr>
          <w:rFonts w:ascii="Times New Roman" w:hAnsi="Times New Roman" w:cs="Times New Roman"/>
          <w:sz w:val="24"/>
          <w:szCs w:val="24"/>
        </w:rPr>
        <w:t>If you have any questions or require further clarification on these guidelines or any other aspect of our submission process, please feel free to reach out to us at the provided contact email. We look forward to receiving your thoughtful contributions!</w:t>
      </w:r>
    </w:p>
    <w:p w14:paraId="57195447" w14:textId="77777777" w:rsidR="000106D1" w:rsidRPr="003B3285" w:rsidRDefault="000106D1" w:rsidP="00AD2ECD">
      <w:pPr>
        <w:spacing w:line="360" w:lineRule="auto"/>
        <w:jc w:val="both"/>
        <w:rPr>
          <w:rFonts w:ascii="Times New Roman" w:hAnsi="Times New Roman" w:cs="Times New Roman"/>
          <w:sz w:val="24"/>
          <w:szCs w:val="24"/>
        </w:rPr>
      </w:pPr>
    </w:p>
    <w:sectPr w:rsidR="000106D1" w:rsidRPr="003B3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65E"/>
    <w:multiLevelType w:val="hybridMultilevel"/>
    <w:tmpl w:val="33C6B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77191D"/>
    <w:multiLevelType w:val="hybridMultilevel"/>
    <w:tmpl w:val="66E029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758A3"/>
    <w:multiLevelType w:val="hybridMultilevel"/>
    <w:tmpl w:val="672429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A55699"/>
    <w:multiLevelType w:val="hybridMultilevel"/>
    <w:tmpl w:val="ECA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B0E69"/>
    <w:multiLevelType w:val="hybridMultilevel"/>
    <w:tmpl w:val="AEF8F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480B8D"/>
    <w:multiLevelType w:val="hybridMultilevel"/>
    <w:tmpl w:val="AD563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D77FB1"/>
    <w:multiLevelType w:val="hybridMultilevel"/>
    <w:tmpl w:val="DCEAB7DA"/>
    <w:lvl w:ilvl="0" w:tplc="F71CA6BC">
      <w:numFmt w:val="bullet"/>
      <w:lvlText w:val=""/>
      <w:lvlJc w:val="left"/>
      <w:pPr>
        <w:ind w:left="1440" w:hanging="360"/>
      </w:pPr>
      <w:rPr>
        <w:rFonts w:ascii="Symbol" w:eastAsiaTheme="minorHAnsi"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C5AAA"/>
    <w:multiLevelType w:val="hybridMultilevel"/>
    <w:tmpl w:val="AB10FF7E"/>
    <w:lvl w:ilvl="0" w:tplc="40090001">
      <w:start w:val="1"/>
      <w:numFmt w:val="bullet"/>
      <w:lvlText w:val=""/>
      <w:lvlJc w:val="left"/>
      <w:pPr>
        <w:ind w:left="720" w:hanging="360"/>
      </w:pPr>
      <w:rPr>
        <w:rFonts w:ascii="Symbol" w:hAnsi="Symbol" w:hint="default"/>
      </w:rPr>
    </w:lvl>
    <w:lvl w:ilvl="1" w:tplc="F71CA6BC">
      <w:numFmt w:val="bullet"/>
      <w:lvlText w:val=""/>
      <w:lvlJc w:val="left"/>
      <w:pPr>
        <w:ind w:left="1440" w:hanging="360"/>
      </w:pPr>
      <w:rPr>
        <w:rFonts w:ascii="Symbol" w:eastAsiaTheme="minorHAnsi" w:hAnsi="Symbol" w:cs="Times New Roman" w:hint="default"/>
        <w:color w:val="000000" w:themeColor="text1"/>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1572473">
    <w:abstractNumId w:val="7"/>
  </w:num>
  <w:num w:numId="2" w16cid:durableId="1821190914">
    <w:abstractNumId w:val="4"/>
  </w:num>
  <w:num w:numId="3" w16cid:durableId="904342149">
    <w:abstractNumId w:val="2"/>
  </w:num>
  <w:num w:numId="4" w16cid:durableId="1599679420">
    <w:abstractNumId w:val="5"/>
  </w:num>
  <w:num w:numId="5" w16cid:durableId="152990926">
    <w:abstractNumId w:val="0"/>
  </w:num>
  <w:num w:numId="6" w16cid:durableId="1649625771">
    <w:abstractNumId w:val="3"/>
  </w:num>
  <w:num w:numId="7" w16cid:durableId="1283615159">
    <w:abstractNumId w:val="6"/>
  </w:num>
  <w:num w:numId="8" w16cid:durableId="124557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67"/>
    <w:rsid w:val="000106D1"/>
    <w:rsid w:val="000F46EA"/>
    <w:rsid w:val="002658CD"/>
    <w:rsid w:val="002D6236"/>
    <w:rsid w:val="00340480"/>
    <w:rsid w:val="003B3285"/>
    <w:rsid w:val="006A7902"/>
    <w:rsid w:val="00985A3D"/>
    <w:rsid w:val="00AD2ECD"/>
    <w:rsid w:val="00B657B6"/>
    <w:rsid w:val="00BC4067"/>
    <w:rsid w:val="00C9202C"/>
    <w:rsid w:val="00FA7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BA92E"/>
  <w15:chartTrackingRefBased/>
  <w15:docId w15:val="{4F245EC2-489B-5E48-B030-A3130584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67"/>
    <w:pPr>
      <w:spacing w:after="160" w:line="259" w:lineRule="auto"/>
    </w:pPr>
    <w:rPr>
      <w:sz w:val="22"/>
      <w:szCs w:val="22"/>
    </w:rPr>
  </w:style>
  <w:style w:type="paragraph" w:styleId="Heading1">
    <w:name w:val="heading 1"/>
    <w:basedOn w:val="Normal"/>
    <w:next w:val="Normal"/>
    <w:link w:val="Heading1Char"/>
    <w:uiPriority w:val="9"/>
    <w:qFormat/>
    <w:rsid w:val="000F46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6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C9202C"/>
    <w:pPr>
      <w:numPr>
        <w:ilvl w:val="1"/>
      </w:numPr>
      <w:spacing w:line="360" w:lineRule="auto"/>
      <w:jc w:val="both"/>
    </w:pPr>
    <w:rPr>
      <w:rFonts w:ascii="Times New Roman" w:eastAsiaTheme="minorEastAsia" w:hAnsi="Times New Roman"/>
      <w:color w:val="000000" w:themeColor="text1"/>
      <w:spacing w:val="15"/>
      <w:lang w:val="en-GB"/>
    </w:rPr>
  </w:style>
  <w:style w:type="character" w:customStyle="1" w:styleId="SubtitleChar">
    <w:name w:val="Subtitle Char"/>
    <w:basedOn w:val="DefaultParagraphFont"/>
    <w:link w:val="Subtitle"/>
    <w:uiPriority w:val="11"/>
    <w:rsid w:val="00C9202C"/>
    <w:rPr>
      <w:rFonts w:ascii="Times New Roman" w:eastAsiaTheme="minorEastAsia" w:hAnsi="Times New Roman"/>
      <w:color w:val="000000" w:themeColor="text1"/>
      <w:spacing w:val="15"/>
      <w:lang w:val="en-GB"/>
    </w:rPr>
  </w:style>
  <w:style w:type="paragraph" w:styleId="ListParagraph">
    <w:name w:val="List Paragraph"/>
    <w:basedOn w:val="Normal"/>
    <w:uiPriority w:val="34"/>
    <w:qFormat/>
    <w:rsid w:val="00BC4067"/>
    <w:pPr>
      <w:ind w:left="720"/>
      <w:contextualSpacing/>
    </w:pPr>
  </w:style>
  <w:style w:type="character" w:styleId="CommentReference">
    <w:name w:val="annotation reference"/>
    <w:basedOn w:val="DefaultParagraphFont"/>
    <w:uiPriority w:val="99"/>
    <w:semiHidden/>
    <w:unhideWhenUsed/>
    <w:rsid w:val="00BC4067"/>
    <w:rPr>
      <w:sz w:val="16"/>
      <w:szCs w:val="16"/>
    </w:rPr>
  </w:style>
  <w:style w:type="paragraph" w:styleId="CommentText">
    <w:name w:val="annotation text"/>
    <w:basedOn w:val="Normal"/>
    <w:link w:val="CommentTextChar"/>
    <w:uiPriority w:val="99"/>
    <w:semiHidden/>
    <w:unhideWhenUsed/>
    <w:rsid w:val="00BC4067"/>
    <w:pPr>
      <w:spacing w:line="240" w:lineRule="auto"/>
    </w:pPr>
    <w:rPr>
      <w:sz w:val="20"/>
      <w:szCs w:val="20"/>
    </w:rPr>
  </w:style>
  <w:style w:type="character" w:customStyle="1" w:styleId="CommentTextChar">
    <w:name w:val="Comment Text Char"/>
    <w:basedOn w:val="DefaultParagraphFont"/>
    <w:link w:val="CommentText"/>
    <w:uiPriority w:val="99"/>
    <w:semiHidden/>
    <w:rsid w:val="00BC4067"/>
    <w:rPr>
      <w:sz w:val="20"/>
      <w:szCs w:val="20"/>
    </w:rPr>
  </w:style>
  <w:style w:type="paragraph" w:customStyle="1" w:styleId="p1">
    <w:name w:val="p1"/>
    <w:basedOn w:val="Normal"/>
    <w:rsid w:val="00BC4067"/>
    <w:pPr>
      <w:spacing w:after="0" w:line="240" w:lineRule="auto"/>
    </w:pPr>
    <w:rPr>
      <w:rFonts w:ascii="Georgia" w:eastAsia="Times New Roman" w:hAnsi="Georgia" w:cs="Times New Roman"/>
      <w:color w:val="255FA6"/>
      <w:sz w:val="18"/>
      <w:szCs w:val="18"/>
      <w:lang w:eastAsia="en-GB"/>
    </w:rPr>
  </w:style>
  <w:style w:type="paragraph" w:customStyle="1" w:styleId="p2">
    <w:name w:val="p2"/>
    <w:basedOn w:val="Normal"/>
    <w:rsid w:val="00BC4067"/>
    <w:pPr>
      <w:spacing w:after="0" w:line="240" w:lineRule="auto"/>
    </w:pPr>
    <w:rPr>
      <w:rFonts w:ascii="Georgia" w:eastAsia="Times New Roman" w:hAnsi="Georgia" w:cs="Times New Roman"/>
      <w:color w:val="000000"/>
      <w:sz w:val="18"/>
      <w:szCs w:val="18"/>
      <w:lang w:eastAsia="en-GB"/>
    </w:rPr>
  </w:style>
  <w:style w:type="paragraph" w:customStyle="1" w:styleId="p3">
    <w:name w:val="p3"/>
    <w:basedOn w:val="Normal"/>
    <w:rsid w:val="00BC4067"/>
    <w:pPr>
      <w:spacing w:after="0" w:line="240" w:lineRule="auto"/>
    </w:pPr>
    <w:rPr>
      <w:rFonts w:ascii="Georgia" w:eastAsia="Times New Roman" w:hAnsi="Georgia" w:cs="Times New Roman"/>
      <w:color w:val="0B5AB2"/>
      <w:sz w:val="18"/>
      <w:szCs w:val="18"/>
      <w:lang w:eastAsia="en-GB"/>
    </w:rPr>
  </w:style>
  <w:style w:type="paragraph" w:customStyle="1" w:styleId="p4">
    <w:name w:val="p4"/>
    <w:basedOn w:val="Normal"/>
    <w:rsid w:val="00BC4067"/>
    <w:pPr>
      <w:spacing w:after="0" w:line="240" w:lineRule="auto"/>
    </w:pPr>
    <w:rPr>
      <w:rFonts w:ascii="Georgia" w:eastAsia="Times New Roman" w:hAnsi="Georgia" w:cs="Times New Roman"/>
      <w:color w:val="245FA6"/>
      <w:sz w:val="18"/>
      <w:szCs w:val="18"/>
      <w:lang w:eastAsia="en-GB"/>
    </w:rPr>
  </w:style>
  <w:style w:type="character" w:customStyle="1" w:styleId="s1">
    <w:name w:val="s1"/>
    <w:basedOn w:val="DefaultParagraphFont"/>
    <w:rsid w:val="00BC4067"/>
    <w:rPr>
      <w:color w:val="0B5AB2"/>
    </w:rPr>
  </w:style>
  <w:style w:type="character" w:customStyle="1" w:styleId="s2">
    <w:name w:val="s2"/>
    <w:basedOn w:val="DefaultParagraphFont"/>
    <w:rsid w:val="00BC4067"/>
    <w:rPr>
      <w:rFonts w:ascii="Helvetica" w:hAnsi="Helvetica" w:hint="default"/>
      <w:sz w:val="18"/>
      <w:szCs w:val="18"/>
    </w:rPr>
  </w:style>
  <w:style w:type="character" w:customStyle="1" w:styleId="s3">
    <w:name w:val="s3"/>
    <w:basedOn w:val="DefaultParagraphFont"/>
    <w:rsid w:val="00BC4067"/>
    <w:rPr>
      <w:rFonts w:ascii="Arial" w:hAnsi="Arial" w:cs="Arial" w:hint="default"/>
      <w:sz w:val="18"/>
      <w:szCs w:val="18"/>
    </w:rPr>
  </w:style>
  <w:style w:type="character" w:customStyle="1" w:styleId="s4">
    <w:name w:val="s4"/>
    <w:basedOn w:val="DefaultParagraphFont"/>
    <w:rsid w:val="00BC4067"/>
    <w:rPr>
      <w:rFonts w:ascii="Wingdings" w:hAnsi="Wingdings" w:hint="default"/>
      <w:sz w:val="18"/>
      <w:szCs w:val="18"/>
    </w:rPr>
  </w:style>
  <w:style w:type="character" w:customStyle="1" w:styleId="s5">
    <w:name w:val="s5"/>
    <w:basedOn w:val="DefaultParagraphFont"/>
    <w:rsid w:val="00BC4067"/>
    <w:rPr>
      <w:rFonts w:ascii="Helvetica" w:hAnsi="Helvetica" w:hint="default"/>
      <w:color w:val="000000"/>
      <w:sz w:val="18"/>
      <w:szCs w:val="18"/>
    </w:rPr>
  </w:style>
  <w:style w:type="character" w:customStyle="1" w:styleId="s6">
    <w:name w:val="s6"/>
    <w:basedOn w:val="DefaultParagraphFont"/>
    <w:rsid w:val="00BC4067"/>
    <w:rPr>
      <w:rFonts w:ascii="Arial" w:hAnsi="Arial" w:cs="Arial" w:hint="default"/>
      <w:color w:val="000000"/>
      <w:sz w:val="18"/>
      <w:szCs w:val="18"/>
    </w:rPr>
  </w:style>
  <w:style w:type="character" w:customStyle="1" w:styleId="s7">
    <w:name w:val="s7"/>
    <w:basedOn w:val="DefaultParagraphFont"/>
    <w:rsid w:val="00BC4067"/>
    <w:rPr>
      <w:color w:val="000000"/>
    </w:rPr>
  </w:style>
  <w:style w:type="character" w:customStyle="1" w:styleId="Heading1Char">
    <w:name w:val="Heading 1 Char"/>
    <w:basedOn w:val="DefaultParagraphFont"/>
    <w:link w:val="Heading1"/>
    <w:uiPriority w:val="9"/>
    <w:rsid w:val="000F4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46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6325">
      <w:bodyDiv w:val="1"/>
      <w:marLeft w:val="0"/>
      <w:marRight w:val="0"/>
      <w:marTop w:val="0"/>
      <w:marBottom w:val="0"/>
      <w:divBdr>
        <w:top w:val="none" w:sz="0" w:space="0" w:color="auto"/>
        <w:left w:val="none" w:sz="0" w:space="0" w:color="auto"/>
        <w:bottom w:val="none" w:sz="0" w:space="0" w:color="auto"/>
        <w:right w:val="none" w:sz="0" w:space="0" w:color="auto"/>
      </w:divBdr>
    </w:div>
    <w:div w:id="1815484855">
      <w:bodyDiv w:val="1"/>
      <w:marLeft w:val="0"/>
      <w:marRight w:val="0"/>
      <w:marTop w:val="0"/>
      <w:marBottom w:val="0"/>
      <w:divBdr>
        <w:top w:val="none" w:sz="0" w:space="0" w:color="auto"/>
        <w:left w:val="none" w:sz="0" w:space="0" w:color="auto"/>
        <w:bottom w:val="none" w:sz="0" w:space="0" w:color="auto"/>
        <w:right w:val="none" w:sz="0" w:space="0" w:color="auto"/>
      </w:divBdr>
    </w:div>
    <w:div w:id="20769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dc:creator>
  <cp:keywords/>
  <dc:description/>
  <cp:lastModifiedBy>Muhammed Rayhaan</cp:lastModifiedBy>
  <cp:revision>8</cp:revision>
  <dcterms:created xsi:type="dcterms:W3CDTF">2025-10-06T13:08:00Z</dcterms:created>
  <dcterms:modified xsi:type="dcterms:W3CDTF">2025-10-08T11:47:00Z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d38ec42b-95c5-48af-a55a-2b4f4c6895cc</vt:lpwstr>
  </property>
</Properties>
</file>